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20F" w:rsidRDefault="0069120F" w:rsidP="00E108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u w:val="single"/>
          <w:lang w:eastAsia="sk-SK"/>
        </w:rPr>
      </w:pPr>
    </w:p>
    <w:p w:rsidR="00E209A7" w:rsidRPr="0069120F" w:rsidRDefault="0069120F" w:rsidP="006912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sk-SK"/>
        </w:rPr>
      </w:pPr>
      <w:r w:rsidRPr="0069120F">
        <w:rPr>
          <w:rFonts w:ascii="Times New Roman" w:eastAsia="Times New Roman" w:hAnsi="Times New Roman"/>
          <w:b/>
          <w:sz w:val="32"/>
          <w:szCs w:val="32"/>
          <w:lang w:eastAsia="sk-SK"/>
        </w:rPr>
        <w:t>Metodický list</w:t>
      </w:r>
    </w:p>
    <w:p w:rsidR="00E108F8" w:rsidRPr="00084E9D" w:rsidRDefault="00E108F8" w:rsidP="00E108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</w:pPr>
      <w:r w:rsidRPr="0069120F"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  <w:t>Denná téma: Chli</w:t>
      </w:r>
      <w:r w:rsidR="00E209A7" w:rsidRPr="0069120F"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  <w:t>eb, pečivo, obilniny, c</w:t>
      </w:r>
      <w:r w:rsidRPr="0069120F"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  <w:t>estoviny, zemiaky</w:t>
      </w:r>
      <w:r w:rsidRPr="00084E9D"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  <w:t xml:space="preserve"> </w:t>
      </w:r>
    </w:p>
    <w:p w:rsidR="00E108F8" w:rsidRPr="00E108F8" w:rsidRDefault="00E108F8" w:rsidP="00E108F8">
      <w:pPr>
        <w:spacing w:after="150" w:line="240" w:lineRule="auto"/>
        <w:jc w:val="center"/>
        <w:rPr>
          <w:rFonts w:ascii="Arial" w:eastAsia="Times New Roman" w:hAnsi="Arial" w:cs="Arial"/>
          <w:vanish/>
          <w:color w:val="222222"/>
          <w:sz w:val="27"/>
          <w:szCs w:val="27"/>
          <w:lang w:eastAsia="sk-SK"/>
        </w:rPr>
      </w:pPr>
      <w:r>
        <w:rPr>
          <w:rFonts w:ascii="Arial" w:eastAsia="Times New Roman" w:hAnsi="Arial" w:cs="Arial"/>
          <w:noProof/>
          <w:vanish/>
          <w:color w:val="0000FF"/>
          <w:sz w:val="27"/>
          <w:szCs w:val="27"/>
          <w:lang w:eastAsia="sk-SK"/>
        </w:rPr>
        <w:drawing>
          <wp:inline distT="0" distB="0" distL="0" distR="0">
            <wp:extent cx="5987415" cy="3745230"/>
            <wp:effectExtent l="19050" t="0" r="0" b="0"/>
            <wp:docPr id="3" name="Obrázok 3" descr="Výsledok vyhľadávania obrázkov pre dopyt obrázky chleb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ýsledok vyhľadávania obrázkov pre dopyt obrázky chleb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15" cy="374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8F8" w:rsidRPr="00E108F8" w:rsidRDefault="00E108F8" w:rsidP="00E108F8">
      <w:pPr>
        <w:spacing w:after="150" w:line="240" w:lineRule="auto"/>
        <w:rPr>
          <w:rFonts w:ascii="Arial" w:eastAsia="Times New Roman" w:hAnsi="Arial" w:cs="Arial"/>
          <w:vanish/>
          <w:color w:val="222222"/>
          <w:sz w:val="27"/>
          <w:szCs w:val="27"/>
          <w:lang w:eastAsia="sk-SK"/>
        </w:rPr>
      </w:pPr>
      <w:r>
        <w:rPr>
          <w:rFonts w:ascii="Arial" w:eastAsia="Times New Roman" w:hAnsi="Arial" w:cs="Arial"/>
          <w:noProof/>
          <w:vanish/>
          <w:color w:val="0000FF"/>
          <w:sz w:val="27"/>
          <w:szCs w:val="27"/>
          <w:lang w:eastAsia="sk-SK"/>
        </w:rPr>
        <w:drawing>
          <wp:inline distT="0" distB="0" distL="0" distR="0">
            <wp:extent cx="5987415" cy="3745230"/>
            <wp:effectExtent l="19050" t="0" r="0" b="0"/>
            <wp:docPr id="1" name="Obrázok 1" descr="Výsledok vyhľadávania obrázkov pre dopyt obrázky chleb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ľadávania obrázkov pre dopyt obrázky chleb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15" cy="374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8F8" w:rsidRPr="00E108F8" w:rsidRDefault="00E108F8" w:rsidP="00E108F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sk-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93"/>
        <w:gridCol w:w="6995"/>
      </w:tblGrid>
      <w:tr w:rsidR="00E108F8" w:rsidTr="00E108F8">
        <w:trPr>
          <w:trHeight w:val="41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Cieľ, zameranie aktivity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09A7" w:rsidRDefault="00E108F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Chlieb, pečivo, obilniny</w:t>
            </w:r>
            <w:r w:rsidR="00E209A7"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, cestoviny, zemiaky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– pečieme chlieb. </w:t>
            </w:r>
          </w:p>
          <w:p w:rsidR="00E108F8" w:rsidRPr="00E108F8" w:rsidRDefault="00E108F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Poznať prácu ľudí, ktorí sa podieľajú na vzniku chleba, na jeho „zrodení“.</w:t>
            </w:r>
          </w:p>
        </w:tc>
      </w:tr>
      <w:tr w:rsidR="00E108F8" w:rsidTr="00E108F8">
        <w:trPr>
          <w:trHeight w:val="65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Vyučovací predmet, ročník, téma vyučovacej hodiny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D904AB" w:rsidRDefault="00E20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Slovenský jazyk a literatúra</w:t>
            </w:r>
          </w:p>
          <w:p w:rsidR="00E108F8" w:rsidRDefault="00E20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Sloh :</w:t>
            </w:r>
            <w:r w:rsidR="00E108F8"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Ako sa rodí chlieb</w:t>
            </w:r>
          </w:p>
          <w:p w:rsidR="00E209A7" w:rsidRPr="00E108F8" w:rsidRDefault="00E209A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Motivačná báseň: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Krista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Bendová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- Chlieb</w:t>
            </w:r>
          </w:p>
        </w:tc>
      </w:tr>
      <w:tr w:rsidR="00E108F8" w:rsidTr="00E108F8">
        <w:trPr>
          <w:trHeight w:val="29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Pomôcky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108F8" w:rsidRDefault="00E108F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62361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Prezentácia</w:t>
            </w:r>
            <w:r w:rsidR="00E209A7" w:rsidRPr="0062361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: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Ako sa rodí chlieb, počítač s pripojením na internet , i</w:t>
            </w:r>
            <w:r w:rsidR="00E209A7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nteraktívna tabuľa, 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suroviny na pečenie, potreby naservírovanie a ochutnávku c</w:t>
            </w:r>
            <w:r w:rsidR="00E209A7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hlebíka, pracovný lis</w:t>
            </w:r>
            <w:r w:rsidR="00084E9D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t, maľovanky a obrázky, pexeso</w:t>
            </w:r>
            <w:r w:rsidR="00E209A7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s logom- </w:t>
            </w:r>
            <w:r w:rsidR="00E209A7" w:rsidRPr="0069120F"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  <w:t>,,Hovorme o jedle“</w:t>
            </w:r>
            <w:r w:rsidRPr="0069120F"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  <w:t>.</w:t>
            </w:r>
          </w:p>
        </w:tc>
      </w:tr>
      <w:tr w:rsidR="00E108F8" w:rsidTr="00E108F8">
        <w:trPr>
          <w:trHeight w:val="43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Príprava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108F8" w:rsidRDefault="00E108F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Výber prezentácie a jej úprava, zabezpečenie pomôcok potrebných k príprave cesta, pečenie, ochutnávka upečeného chleba</w:t>
            </w:r>
            <w:r w:rsidR="00D904AB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, tvorba </w:t>
            </w:r>
            <w:r w:rsidR="00D904AB" w:rsidRPr="00D904A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sk-SK"/>
              </w:rPr>
              <w:t>pexesa</w:t>
            </w:r>
            <w:r w:rsidR="00D904AB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a </w:t>
            </w:r>
            <w:r w:rsidR="00D904AB" w:rsidRPr="00D904A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sk-SK"/>
              </w:rPr>
              <w:t>myšlienkovej mapy</w:t>
            </w:r>
            <w:r w:rsidRPr="00D904A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sk-SK"/>
              </w:rPr>
              <w:t>.</w:t>
            </w:r>
          </w:p>
        </w:tc>
      </w:tr>
      <w:tr w:rsidR="00E108F8" w:rsidTr="00E108F8">
        <w:trPr>
          <w:trHeight w:val="111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bookmarkStart w:id="0" w:name="_GoBack"/>
            <w:bookmarkEnd w:id="0"/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Postup/realizácia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04AB" w:rsidRDefault="00D904AB" w:rsidP="00E070F3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 xml:space="preserve"> </w:t>
            </w: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Motivačný vstup</w:t>
            </w:r>
            <w:r w:rsidR="00E108F8"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–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Učiteľ zarecituje </w:t>
            </w:r>
            <w:r w:rsidR="009A6E80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žiakom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báseň o chlebe.</w:t>
            </w:r>
          </w:p>
          <w:p w:rsidR="00E108F8" w:rsidRPr="00E108F8" w:rsidRDefault="00D904AB" w:rsidP="00E070F3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Rozhovor na tému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– Ako sa zrodí chlebík?</w:t>
            </w:r>
            <w:r w:rsidR="009A6E80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Opis pracovného postupu. </w:t>
            </w:r>
          </w:p>
          <w:p w:rsidR="00E108F8" w:rsidRPr="00D904AB" w:rsidRDefault="00D904AB" w:rsidP="00D904AB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  <w:r w:rsidR="00E108F8"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Začiatok</w:t>
            </w: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 xml:space="preserve"> pečenia 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chlebíka.</w:t>
            </w:r>
          </w:p>
          <w:p w:rsidR="00E108F8" w:rsidRDefault="00E108F8" w:rsidP="00E070F3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Servírovanie a ochutnávka upečeného chlebíka.</w:t>
            </w:r>
          </w:p>
          <w:p w:rsidR="00D904AB" w:rsidRPr="0069120F" w:rsidRDefault="00084E9D" w:rsidP="009A6E80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Tvorba pexesa a hra s pexesom. Tvorba myšlienkovej mapy.</w:t>
            </w:r>
          </w:p>
          <w:p w:rsidR="00E108F8" w:rsidRPr="00D904AB" w:rsidRDefault="00E108F8" w:rsidP="00D904AB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Čo sme si zapamätali z dnešného dňa</w:t>
            </w:r>
            <w:r w:rsidR="00D904AB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? </w:t>
            </w:r>
            <w:r w:rsidR="00D904AB" w:rsidRPr="00D904AB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Dennú tému si zopakujeme pomocou hrania pexesa  a prostredníctvom myšlienkovej mapy.</w:t>
            </w:r>
          </w:p>
        </w:tc>
      </w:tr>
      <w:tr w:rsidR="00E108F8" w:rsidTr="00E108F8">
        <w:trPr>
          <w:trHeight w:val="44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Zhrnutie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108F8" w:rsidRDefault="00E108F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Vážme si chlieb náš každodenný a prácu ľudí, ktorí ho vytvorili. Neplytvajme potravinami.</w:t>
            </w:r>
          </w:p>
        </w:tc>
      </w:tr>
      <w:tr w:rsidR="00E108F8" w:rsidTr="00E108F8">
        <w:trPr>
          <w:trHeight w:val="26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209A7" w:rsidRDefault="00E108F8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Prílohy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08F8" w:rsidRPr="00E108F8" w:rsidRDefault="00E108F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62361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 xml:space="preserve">Prezentácia </w:t>
            </w:r>
            <w:r w:rsidR="00623613" w:rsidRPr="0062361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:</w:t>
            </w:r>
            <w:r w:rsidR="00623613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Ako sa rodí chlieb  </w:t>
            </w:r>
            <w:hyperlink r:id="rId8" w:history="1">
              <w:r w:rsidRPr="00E108F8">
                <w:rPr>
                  <w:rStyle w:val="Hypertextovprepojenie"/>
                  <w:rFonts w:ascii="Times New Roman" w:eastAsia="Times New Roman" w:hAnsi="Times New Roman"/>
                  <w:sz w:val="20"/>
                  <w:szCs w:val="20"/>
                  <w:lang w:eastAsia="sk-SK"/>
                </w:rPr>
                <w:t>http://www.zborovna.sk/kniznica.php?action=show_version&amp;id=5209</w:t>
              </w:r>
            </w:hyperlink>
          </w:p>
        </w:tc>
      </w:tr>
    </w:tbl>
    <w:p w:rsidR="00D23F3D" w:rsidRDefault="00D23F3D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Pr="00E108F8" w:rsidRDefault="0069120F" w:rsidP="0069120F">
      <w:pPr>
        <w:shd w:val="clear" w:color="auto" w:fill="92D050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i/>
          <w:color w:val="000000" w:themeColor="text1"/>
          <w:sz w:val="36"/>
          <w:szCs w:val="36"/>
          <w:lang w:eastAsia="sk-SK"/>
        </w:rPr>
      </w:pPr>
      <w:r w:rsidRPr="00084E9D">
        <w:rPr>
          <w:rFonts w:ascii="Times New Roman" w:eastAsia="Times New Roman" w:hAnsi="Times New Roman"/>
          <w:b/>
          <w:i/>
          <w:color w:val="000000" w:themeColor="text1"/>
          <w:sz w:val="36"/>
          <w:szCs w:val="36"/>
          <w:lang w:eastAsia="sk-SK"/>
        </w:rPr>
        <w:lastRenderedPageBreak/>
        <w:t>Metodický list - Špeciálna základná škola Gelnica</w:t>
      </w:r>
    </w:p>
    <w:p w:rsidR="0069120F" w:rsidRPr="00E108F8" w:rsidRDefault="0069120F" w:rsidP="006912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sz w:val="32"/>
          <w:szCs w:val="32"/>
          <w:u w:val="single"/>
          <w:lang w:eastAsia="sk-SK"/>
        </w:rPr>
      </w:pPr>
      <w:r w:rsidRPr="00084E9D">
        <w:rPr>
          <w:rFonts w:ascii="Times New Roman" w:eastAsia="Times New Roman" w:hAnsi="Times New Roman"/>
          <w:b/>
          <w:i/>
          <w:sz w:val="32"/>
          <w:szCs w:val="32"/>
          <w:u w:val="single"/>
          <w:lang w:eastAsia="sk-SK"/>
        </w:rPr>
        <w:t>Kreatívne realizovanie dennej témy z projektu ,,Hovorme o jedle“.</w:t>
      </w:r>
      <w:r w:rsidRPr="00E108F8">
        <w:rPr>
          <w:rFonts w:ascii="Times New Roman" w:eastAsia="Times New Roman" w:hAnsi="Times New Roman"/>
          <w:b/>
          <w:i/>
          <w:sz w:val="28"/>
          <w:szCs w:val="28"/>
          <w:lang w:eastAsia="sk-SK"/>
        </w:rPr>
        <w:t xml:space="preserve"> </w:t>
      </w:r>
    </w:p>
    <w:p w:rsidR="0069120F" w:rsidRPr="00E209A7" w:rsidRDefault="0069120F" w:rsidP="0069120F">
      <w:pPr>
        <w:keepNext/>
        <w:spacing w:after="150" w:line="240" w:lineRule="auto"/>
        <w:jc w:val="center"/>
        <w:rPr>
          <w:highlight w:val="yellow"/>
        </w:rPr>
      </w:pPr>
      <w:r w:rsidRPr="00E209A7">
        <w:rPr>
          <w:rFonts w:ascii="Arial" w:eastAsia="Times New Roman" w:hAnsi="Arial" w:cs="Arial"/>
          <w:noProof/>
          <w:color w:val="222222"/>
          <w:sz w:val="27"/>
          <w:szCs w:val="27"/>
          <w:highlight w:val="yellow"/>
          <w:lang w:eastAsia="sk-SK"/>
        </w:rPr>
        <w:drawing>
          <wp:inline distT="0" distB="0" distL="0" distR="0">
            <wp:extent cx="3018349" cy="1698314"/>
            <wp:effectExtent l="57150" t="19050" r="67751" b="92386"/>
            <wp:docPr id="2" name="Obrázok 2" descr="C:\Users\Marta Jakubisinova\Desktop\mapa hovorme o je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ta Jakubisinova\Desktop\mapa hovorme o jedl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915" cy="16980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00">
                          <a:alpha val="29000"/>
                        </a:srgbClr>
                      </a:solidFill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FFFF00"/>
                      </a:outerShdw>
                    </a:effectLst>
                  </pic:spPr>
                </pic:pic>
              </a:graphicData>
            </a:graphic>
          </wp:inline>
        </w:drawing>
      </w:r>
    </w:p>
    <w:p w:rsidR="0069120F" w:rsidRPr="00084E9D" w:rsidRDefault="0069120F" w:rsidP="0069120F">
      <w:pPr>
        <w:pStyle w:val="Popis"/>
        <w:jc w:val="center"/>
        <w:rPr>
          <w:rFonts w:ascii="Times New Roman" w:eastAsia="Times New Roman" w:hAnsi="Times New Roman"/>
          <w:color w:val="auto"/>
          <w:sz w:val="27"/>
          <w:szCs w:val="27"/>
          <w:lang w:eastAsia="sk-SK"/>
        </w:rPr>
      </w:pPr>
      <w:r w:rsidRPr="00084E9D">
        <w:rPr>
          <w:rFonts w:ascii="Times New Roman" w:hAnsi="Times New Roman"/>
          <w:color w:val="auto"/>
          <w:highlight w:val="yellow"/>
        </w:rPr>
        <w:t xml:space="preserve">Obrázok </w:t>
      </w:r>
      <w:r w:rsidR="00E4408A" w:rsidRPr="00084E9D">
        <w:rPr>
          <w:rFonts w:ascii="Times New Roman" w:hAnsi="Times New Roman"/>
          <w:color w:val="auto"/>
          <w:highlight w:val="yellow"/>
        </w:rPr>
        <w:fldChar w:fldCharType="begin"/>
      </w:r>
      <w:r w:rsidRPr="00084E9D">
        <w:rPr>
          <w:rFonts w:ascii="Times New Roman" w:hAnsi="Times New Roman"/>
          <w:color w:val="auto"/>
          <w:highlight w:val="yellow"/>
        </w:rPr>
        <w:instrText xml:space="preserve"> SEQ Obrázok \* ARABIC </w:instrText>
      </w:r>
      <w:r w:rsidR="00E4408A" w:rsidRPr="00084E9D">
        <w:rPr>
          <w:rFonts w:ascii="Times New Roman" w:hAnsi="Times New Roman"/>
          <w:color w:val="auto"/>
          <w:highlight w:val="yellow"/>
        </w:rPr>
        <w:fldChar w:fldCharType="separate"/>
      </w:r>
      <w:r>
        <w:rPr>
          <w:rFonts w:ascii="Times New Roman" w:hAnsi="Times New Roman"/>
          <w:noProof/>
          <w:color w:val="auto"/>
          <w:highlight w:val="yellow"/>
        </w:rPr>
        <w:t>1</w:t>
      </w:r>
      <w:r w:rsidR="00E4408A" w:rsidRPr="00084E9D">
        <w:rPr>
          <w:rFonts w:ascii="Times New Roman" w:hAnsi="Times New Roman"/>
          <w:color w:val="auto"/>
          <w:highlight w:val="yellow"/>
        </w:rPr>
        <w:fldChar w:fldCharType="end"/>
      </w:r>
      <w:r w:rsidRPr="00084E9D">
        <w:rPr>
          <w:rFonts w:ascii="Times New Roman" w:hAnsi="Times New Roman"/>
          <w:color w:val="auto"/>
          <w:highlight w:val="yellow"/>
        </w:rPr>
        <w:t xml:space="preserve"> Myšlienková mapa ŠZŠ Gelnica - ,,Hovorme o jedle 2016“</w:t>
      </w:r>
    </w:p>
    <w:p w:rsidR="0069120F" w:rsidRPr="00084E9D" w:rsidRDefault="0069120F" w:rsidP="006912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</w:pPr>
      <w:r w:rsidRPr="00084E9D">
        <w:rPr>
          <w:rFonts w:ascii="Times New Roman" w:eastAsia="Times New Roman" w:hAnsi="Times New Roman"/>
          <w:b/>
          <w:i/>
          <w:sz w:val="28"/>
          <w:szCs w:val="28"/>
          <w:highlight w:val="yellow"/>
          <w:u w:val="single"/>
          <w:lang w:eastAsia="sk-SK"/>
        </w:rPr>
        <w:t>Denná téma: Chlieb, pečivo, obilniny, cestoviny, zemiaky</w:t>
      </w:r>
      <w:r w:rsidRPr="00084E9D">
        <w:rPr>
          <w:rFonts w:ascii="Times New Roman" w:eastAsia="Times New Roman" w:hAnsi="Times New Roman"/>
          <w:b/>
          <w:i/>
          <w:sz w:val="28"/>
          <w:szCs w:val="28"/>
          <w:u w:val="single"/>
          <w:lang w:eastAsia="sk-SK"/>
        </w:rPr>
        <w:t xml:space="preserve"> </w:t>
      </w:r>
    </w:p>
    <w:p w:rsidR="0069120F" w:rsidRPr="00E108F8" w:rsidRDefault="0069120F" w:rsidP="0069120F">
      <w:pPr>
        <w:spacing w:after="150" w:line="240" w:lineRule="auto"/>
        <w:jc w:val="center"/>
        <w:rPr>
          <w:rFonts w:ascii="Arial" w:eastAsia="Times New Roman" w:hAnsi="Arial" w:cs="Arial"/>
          <w:vanish/>
          <w:color w:val="222222"/>
          <w:sz w:val="27"/>
          <w:szCs w:val="27"/>
          <w:lang w:eastAsia="sk-SK"/>
        </w:rPr>
      </w:pPr>
      <w:r>
        <w:rPr>
          <w:rFonts w:ascii="Arial" w:eastAsia="Times New Roman" w:hAnsi="Arial" w:cs="Arial"/>
          <w:noProof/>
          <w:vanish/>
          <w:color w:val="0000FF"/>
          <w:sz w:val="27"/>
          <w:szCs w:val="27"/>
          <w:lang w:eastAsia="sk-SK"/>
        </w:rPr>
        <w:drawing>
          <wp:inline distT="0" distB="0" distL="0" distR="0">
            <wp:extent cx="5987415" cy="3745230"/>
            <wp:effectExtent l="19050" t="0" r="0" b="0"/>
            <wp:docPr id="4" name="Obrázok 4" descr="Výsledok vyhľadávania obrázkov pre dopyt obrázky chleb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ýsledok vyhľadávania obrázkov pre dopyt obrázky chleb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15" cy="374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20F" w:rsidRPr="00E108F8" w:rsidRDefault="0069120F" w:rsidP="0069120F">
      <w:pPr>
        <w:spacing w:after="150" w:line="240" w:lineRule="auto"/>
        <w:rPr>
          <w:rFonts w:ascii="Arial" w:eastAsia="Times New Roman" w:hAnsi="Arial" w:cs="Arial"/>
          <w:vanish/>
          <w:color w:val="222222"/>
          <w:sz w:val="27"/>
          <w:szCs w:val="27"/>
          <w:lang w:eastAsia="sk-SK"/>
        </w:rPr>
      </w:pPr>
      <w:r>
        <w:rPr>
          <w:rFonts w:ascii="Arial" w:eastAsia="Times New Roman" w:hAnsi="Arial" w:cs="Arial"/>
          <w:noProof/>
          <w:vanish/>
          <w:color w:val="0000FF"/>
          <w:sz w:val="27"/>
          <w:szCs w:val="27"/>
          <w:lang w:eastAsia="sk-SK"/>
        </w:rPr>
        <w:drawing>
          <wp:inline distT="0" distB="0" distL="0" distR="0">
            <wp:extent cx="5987415" cy="3745230"/>
            <wp:effectExtent l="19050" t="0" r="0" b="0"/>
            <wp:docPr id="7" name="Obrázok 7" descr="Výsledok vyhľadávania obrázkov pre dopyt obrázky chleba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ok vyhľadávania obrázkov pre dopyt obrázky chleba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15" cy="3745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120F" w:rsidRPr="00E108F8" w:rsidRDefault="0069120F" w:rsidP="006912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sk-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93"/>
        <w:gridCol w:w="6995"/>
      </w:tblGrid>
      <w:tr w:rsidR="0069120F" w:rsidTr="003F7ABC">
        <w:trPr>
          <w:trHeight w:val="41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Cieľ, zameranie aktivity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Chlieb, pečivo, obilniny, cestoviny, zemiaky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– pečieme chlieb. </w:t>
            </w:r>
          </w:p>
          <w:p w:rsidR="0069120F" w:rsidRPr="00E108F8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Poznať prácu ľudí, ktorí sa podieľajú na vzniku chleba, na jeho „zrodení“.</w:t>
            </w:r>
          </w:p>
        </w:tc>
      </w:tr>
      <w:tr w:rsidR="0069120F" w:rsidTr="003F7ABC">
        <w:trPr>
          <w:trHeight w:val="65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Vyučovací predmet, ročník, téma vyučovacej hodiny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D904AB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Slovenský jazyk a literatúra</w:t>
            </w:r>
          </w:p>
          <w:p w:rsidR="0069120F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Sloh :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Ako sa rodí chlieb</w:t>
            </w:r>
          </w:p>
          <w:p w:rsidR="0069120F" w:rsidRPr="00E108F8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Motivačná báseň: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Krista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Bendová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- Chlieb</w:t>
            </w:r>
          </w:p>
        </w:tc>
      </w:tr>
      <w:tr w:rsidR="0069120F" w:rsidTr="003F7ABC">
        <w:trPr>
          <w:trHeight w:val="29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Pomôcky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108F8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62361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Prezentácia: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Ako sa rodí chlieb, počítač s pripojením na internet , 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nteraktívna tabuľa, 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suroviny na pečenie, potreby naservírovanie a ochutnávku c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hlebíka, pracovný list, maľovanky a obrázky, pexeso s logom- </w:t>
            </w:r>
            <w:r w:rsidRPr="00D904AB"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  <w:lang w:eastAsia="sk-SK"/>
              </w:rPr>
              <w:t>,,Hovorme o jedle“.</w:t>
            </w:r>
          </w:p>
        </w:tc>
      </w:tr>
      <w:tr w:rsidR="0069120F" w:rsidTr="003F7ABC">
        <w:trPr>
          <w:trHeight w:val="43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Príprava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108F8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Výber prezentácie a jej úprava, zabezpečenie pomôcok potrebných k príprave cesta, pečenie, ochutnávka upečeného chleba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, tvorba </w:t>
            </w:r>
            <w:r w:rsidRPr="00D904A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sk-SK"/>
              </w:rPr>
              <w:t>pexesa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a </w:t>
            </w:r>
            <w:r w:rsidRPr="00D904A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sk-SK"/>
              </w:rPr>
              <w:t>myšlienkovej mapy.</w:t>
            </w:r>
          </w:p>
        </w:tc>
      </w:tr>
      <w:tr w:rsidR="0069120F" w:rsidTr="003F7ABC">
        <w:trPr>
          <w:trHeight w:val="1110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Postup/realizácia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Default="0069120F" w:rsidP="003F7ABC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 xml:space="preserve"> </w:t>
            </w: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Motivačný vstup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–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Učiteľ zarecituje žiakom báseň o chlebe.</w:t>
            </w:r>
          </w:p>
          <w:p w:rsidR="0069120F" w:rsidRPr="00E108F8" w:rsidRDefault="0069120F" w:rsidP="003F7ABC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Rozhovor na tému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– Ako sa zrodí chlebík? Opis pracovného postupu. </w:t>
            </w:r>
          </w:p>
          <w:p w:rsidR="0069120F" w:rsidRPr="00D904AB" w:rsidRDefault="0069120F" w:rsidP="003F7ABC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  <w:r w:rsidRPr="00D904AB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 xml:space="preserve">Začiatok pečenia 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chlebíka.</w:t>
            </w:r>
          </w:p>
          <w:p w:rsidR="0069120F" w:rsidRDefault="0069120F" w:rsidP="003F7ABC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Servírovanie a ochutnávka upečeného chlebíka.</w:t>
            </w:r>
          </w:p>
          <w:p w:rsidR="0069120F" w:rsidRDefault="0069120F" w:rsidP="003F7ABC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Tvorba pexesa a hra s pexesom. Tvorba myšlienkovej mapy.</w:t>
            </w:r>
          </w:p>
          <w:p w:rsidR="0069120F" w:rsidRPr="009A6E80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sk-SK"/>
              </w:rPr>
              <w:drawing>
                <wp:inline distT="0" distB="0" distL="0" distR="0">
                  <wp:extent cx="2062701" cy="865635"/>
                  <wp:effectExtent l="76200" t="38100" r="51849" b="86865"/>
                  <wp:docPr id="8" name="Obrázok 8" descr="C:\Users\Marta Jakubisinova\Desktop\pexes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rta Jakubisinova\Desktop\pexes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948" cy="87203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alpha val="56000"/>
                            </a:schemeClr>
                          </a:solidFill>
                          <a:ln w="9525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50800" dir="5400000" algn="ctr" rotWithShape="0">
                              <a:srgbClr val="FFFF00"/>
                            </a:outerShdw>
                          </a:effectLst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00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69120F" w:rsidRPr="009A6E80" w:rsidRDefault="0069120F" w:rsidP="003F7ABC">
            <w:pPr>
              <w:pStyle w:val="Popis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color w:val="auto"/>
                <w:highlight w:val="yellow"/>
              </w:rPr>
              <w:t xml:space="preserve">  </w:t>
            </w:r>
            <w:r w:rsidRPr="009A6E80">
              <w:rPr>
                <w:rFonts w:ascii="Times New Roman" w:hAnsi="Times New Roman"/>
                <w:color w:val="auto"/>
                <w:highlight w:val="yellow"/>
              </w:rPr>
              <w:t xml:space="preserve">Obrázok </w:t>
            </w:r>
            <w:r w:rsidR="00E4408A" w:rsidRPr="009A6E80">
              <w:rPr>
                <w:rFonts w:ascii="Times New Roman" w:hAnsi="Times New Roman"/>
                <w:color w:val="auto"/>
                <w:highlight w:val="yellow"/>
              </w:rPr>
              <w:fldChar w:fldCharType="begin"/>
            </w:r>
            <w:r w:rsidRPr="009A6E80">
              <w:rPr>
                <w:rFonts w:ascii="Times New Roman" w:hAnsi="Times New Roman"/>
                <w:color w:val="auto"/>
                <w:highlight w:val="yellow"/>
              </w:rPr>
              <w:instrText xml:space="preserve"> SEQ Obrázok \* ARABIC </w:instrText>
            </w:r>
            <w:r w:rsidR="00E4408A" w:rsidRPr="009A6E80">
              <w:rPr>
                <w:rFonts w:ascii="Times New Roman" w:hAnsi="Times New Roman"/>
                <w:color w:val="auto"/>
                <w:highlight w:val="yellow"/>
              </w:rPr>
              <w:fldChar w:fldCharType="separate"/>
            </w:r>
            <w:r>
              <w:rPr>
                <w:rFonts w:ascii="Times New Roman" w:hAnsi="Times New Roman"/>
                <w:noProof/>
                <w:color w:val="auto"/>
                <w:highlight w:val="yellow"/>
              </w:rPr>
              <w:t>2</w:t>
            </w:r>
            <w:r w:rsidR="00E4408A" w:rsidRPr="009A6E80">
              <w:rPr>
                <w:rFonts w:ascii="Times New Roman" w:hAnsi="Times New Roman"/>
                <w:color w:val="auto"/>
                <w:highlight w:val="yellow"/>
              </w:rPr>
              <w:fldChar w:fldCharType="end"/>
            </w:r>
            <w:r w:rsidRPr="009A6E80">
              <w:rPr>
                <w:rFonts w:ascii="Times New Roman" w:hAnsi="Times New Roman"/>
                <w:color w:val="auto"/>
                <w:highlight w:val="yellow"/>
              </w:rPr>
              <w:t xml:space="preserve"> Pexeso</w:t>
            </w:r>
          </w:p>
          <w:p w:rsidR="0069120F" w:rsidRPr="00D904AB" w:rsidRDefault="0069120F" w:rsidP="003F7ABC">
            <w:pPr>
              <w:numPr>
                <w:ilvl w:val="0"/>
                <w:numId w:val="1"/>
              </w:numPr>
              <w:spacing w:after="0" w:line="360" w:lineRule="auto"/>
              <w:ind w:left="175" w:hanging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Čo sme si zapamätali z dnešného dňa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? </w:t>
            </w:r>
            <w:r w:rsidRPr="00D904AB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Dennú tému si zopakujeme </w:t>
            </w:r>
            <w:r w:rsidRPr="00D904AB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lastRenderedPageBreak/>
              <w:t>pomocou hrania pexesa  a prostredníctvom myšlienkovej mapy.</w:t>
            </w:r>
          </w:p>
        </w:tc>
      </w:tr>
      <w:tr w:rsidR="0069120F" w:rsidTr="003F7ABC">
        <w:trPr>
          <w:trHeight w:val="44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lastRenderedPageBreak/>
              <w:t>Zhrnutie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108F8" w:rsidRDefault="0069120F" w:rsidP="003F7AB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>Vážme si chlieb náš každodenný a prácu ľudí, ktorí ho vytvorili. Neplytvajme potravinami.</w:t>
            </w:r>
          </w:p>
        </w:tc>
      </w:tr>
      <w:tr w:rsidR="0069120F" w:rsidTr="003F7ABC">
        <w:trPr>
          <w:trHeight w:val="266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209A7" w:rsidRDefault="0069120F" w:rsidP="003F7ABC">
            <w:pPr>
              <w:spacing w:after="0" w:line="360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</w:pPr>
            <w:r w:rsidRPr="00E209A7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Prílohy</w:t>
            </w:r>
          </w:p>
        </w:tc>
        <w:tc>
          <w:tcPr>
            <w:tcW w:w="7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120F" w:rsidRPr="00E108F8" w:rsidRDefault="0069120F" w:rsidP="003F7ABC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  <w:r w:rsidRPr="00623613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sk-SK"/>
              </w:rPr>
              <w:t>Prezentácia 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 </w:t>
            </w:r>
            <w:r w:rsidRPr="00E108F8"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  <w:t xml:space="preserve">Ako sa rodí chlieb  </w:t>
            </w:r>
            <w:hyperlink r:id="rId11" w:history="1">
              <w:r w:rsidRPr="00E108F8">
                <w:rPr>
                  <w:rStyle w:val="Hypertextovprepojenie"/>
                  <w:rFonts w:ascii="Times New Roman" w:eastAsia="Times New Roman" w:hAnsi="Times New Roman"/>
                  <w:sz w:val="20"/>
                  <w:szCs w:val="20"/>
                  <w:lang w:eastAsia="sk-SK"/>
                </w:rPr>
                <w:t>http://www.zborovna.sk/kniznica.php?action=show_version&amp;id=5209</w:t>
              </w:r>
            </w:hyperlink>
          </w:p>
        </w:tc>
      </w:tr>
    </w:tbl>
    <w:p w:rsidR="0069120F" w:rsidRDefault="0069120F" w:rsidP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p w:rsidR="0069120F" w:rsidRDefault="0069120F"/>
    <w:sectPr w:rsidR="0069120F" w:rsidSect="00D23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E6ED1"/>
    <w:multiLevelType w:val="hybridMultilevel"/>
    <w:tmpl w:val="70B41260"/>
    <w:lvl w:ilvl="0" w:tplc="3F5E81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108F8"/>
    <w:rsid w:val="00084E9D"/>
    <w:rsid w:val="001A4ADD"/>
    <w:rsid w:val="002E733D"/>
    <w:rsid w:val="005E1659"/>
    <w:rsid w:val="00623613"/>
    <w:rsid w:val="0069120F"/>
    <w:rsid w:val="007F2358"/>
    <w:rsid w:val="009A6E80"/>
    <w:rsid w:val="00D23F3D"/>
    <w:rsid w:val="00D904AB"/>
    <w:rsid w:val="00E108F8"/>
    <w:rsid w:val="00E209A7"/>
    <w:rsid w:val="00E43C41"/>
    <w:rsid w:val="00E44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08F8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E108F8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0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08F8"/>
    <w:rPr>
      <w:rFonts w:ascii="Tahoma" w:eastAsia="Calibri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E209A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359445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9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05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394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23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664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516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3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960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33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5772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041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625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38711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4945">
                  <w:marLeft w:val="0"/>
                  <w:marRight w:val="0"/>
                  <w:marTop w:val="16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7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3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8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56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45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2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79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587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218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84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704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718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1182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0479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96708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orovna.sk/kniznica.php?action=show_version&amp;id=520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sk/url?sa=i&amp;rct=j&amp;q=&amp;esrc=s&amp;source=images&amp;cd=&amp;cad=rja&amp;uact=8&amp;ved=0ahUKEwj6lLWM69rPAhXFuhQKHa2jAIAQjRwIBw&amp;url=http://obrazky.4ever.sk/tag/2320/chlieb?pg=2&amp;psig=AFQjCNFP3RoO5QBBtJ2PekIE4PAPxQoBaQ&amp;ust=1476553074625387" TargetMode="External"/><Relationship Id="rId11" Type="http://schemas.openxmlformats.org/officeDocument/2006/relationships/hyperlink" Target="http://www.zborovna.sk/kniznica.php?action=show_version&amp;id=5209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C00BF-02B5-4848-93A4-E08B0308F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jakubisin</dc:creator>
  <cp:lastModifiedBy>Uzivatel</cp:lastModifiedBy>
  <cp:revision>2</cp:revision>
  <cp:lastPrinted>2016-10-17T03:53:00Z</cp:lastPrinted>
  <dcterms:created xsi:type="dcterms:W3CDTF">2016-10-24T20:46:00Z</dcterms:created>
  <dcterms:modified xsi:type="dcterms:W3CDTF">2016-10-24T20:46:00Z</dcterms:modified>
</cp:coreProperties>
</file>